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366" w:rsidRDefault="00406366" w:rsidP="00406366">
      <w:pPr>
        <w:pStyle w:val="ConsPlusNormal"/>
      </w:pPr>
      <w:bookmarkStart w:id="0" w:name="_GoBack"/>
      <w:bookmarkEnd w:id="0"/>
      <w:r>
        <w:t>Зарегистрировано в Минюсте России 17 февраля 2015 г. N 36072</w:t>
      </w:r>
    </w:p>
    <w:p w:rsidR="00406366" w:rsidRDefault="00406366" w:rsidP="00406366">
      <w:pPr>
        <w:pStyle w:val="ConsPlusNormal"/>
        <w:pBdr>
          <w:top w:val="single" w:sz="6" w:space="0" w:color="auto"/>
        </w:pBdr>
        <w:spacing w:before="100" w:after="100"/>
        <w:jc w:val="both"/>
        <w:rPr>
          <w:sz w:val="2"/>
          <w:szCs w:val="2"/>
        </w:rPr>
      </w:pPr>
    </w:p>
    <w:p w:rsidR="00406366" w:rsidRDefault="00406366" w:rsidP="00406366">
      <w:pPr>
        <w:pStyle w:val="ConsPlusNormal"/>
        <w:ind w:firstLine="540"/>
        <w:jc w:val="both"/>
      </w:pPr>
    </w:p>
    <w:p w:rsidR="00406366" w:rsidRDefault="00406366" w:rsidP="00406366">
      <w:pPr>
        <w:pStyle w:val="ConsPlusNormal"/>
        <w:jc w:val="center"/>
        <w:rPr>
          <w:b/>
          <w:bCs/>
          <w:sz w:val="16"/>
          <w:szCs w:val="16"/>
        </w:rPr>
      </w:pPr>
      <w:r>
        <w:rPr>
          <w:b/>
          <w:bCs/>
          <w:sz w:val="16"/>
          <w:szCs w:val="16"/>
        </w:rPr>
        <w:t>ЦЕНТРАЛЬНЫЙ БАНК РОССИЙСКОЙ ФЕДЕРАЦИИ</w:t>
      </w:r>
    </w:p>
    <w:p w:rsidR="00406366" w:rsidRDefault="00406366" w:rsidP="00406366">
      <w:pPr>
        <w:pStyle w:val="ConsPlusNormal"/>
        <w:jc w:val="center"/>
        <w:rPr>
          <w:b/>
          <w:bCs/>
          <w:sz w:val="16"/>
          <w:szCs w:val="16"/>
        </w:rPr>
      </w:pPr>
    </w:p>
    <w:p w:rsidR="00406366" w:rsidRDefault="00406366" w:rsidP="00406366">
      <w:pPr>
        <w:pStyle w:val="ConsPlusNormal"/>
        <w:jc w:val="center"/>
        <w:rPr>
          <w:b/>
          <w:bCs/>
          <w:sz w:val="16"/>
          <w:szCs w:val="16"/>
        </w:rPr>
      </w:pPr>
      <w:r>
        <w:rPr>
          <w:b/>
          <w:bCs/>
          <w:sz w:val="16"/>
          <w:szCs w:val="16"/>
        </w:rPr>
        <w:t>УКАЗАНИЕ</w:t>
      </w:r>
    </w:p>
    <w:p w:rsidR="00406366" w:rsidRDefault="00406366" w:rsidP="00406366">
      <w:pPr>
        <w:pStyle w:val="ConsPlusNormal"/>
        <w:jc w:val="center"/>
        <w:rPr>
          <w:b/>
          <w:bCs/>
          <w:sz w:val="16"/>
          <w:szCs w:val="16"/>
        </w:rPr>
      </w:pPr>
      <w:r>
        <w:rPr>
          <w:b/>
          <w:bCs/>
          <w:sz w:val="16"/>
          <w:szCs w:val="16"/>
        </w:rPr>
        <w:t>от 12 января 2015 г. N 3531-У</w:t>
      </w:r>
    </w:p>
    <w:p w:rsidR="00406366" w:rsidRDefault="00406366" w:rsidP="00406366">
      <w:pPr>
        <w:pStyle w:val="ConsPlusNormal"/>
        <w:jc w:val="center"/>
        <w:rPr>
          <w:b/>
          <w:bCs/>
          <w:sz w:val="16"/>
          <w:szCs w:val="16"/>
        </w:rPr>
      </w:pPr>
    </w:p>
    <w:p w:rsidR="00406366" w:rsidRDefault="00406366" w:rsidP="00406366">
      <w:pPr>
        <w:pStyle w:val="ConsPlusNormal"/>
        <w:jc w:val="center"/>
        <w:rPr>
          <w:b/>
          <w:bCs/>
          <w:sz w:val="16"/>
          <w:szCs w:val="16"/>
        </w:rPr>
      </w:pPr>
      <w:r>
        <w:rPr>
          <w:b/>
          <w:bCs/>
          <w:sz w:val="16"/>
          <w:szCs w:val="16"/>
        </w:rPr>
        <w:t>О ВРЕМЕННОЙ АДМИНИСТРАЦИИ</w:t>
      </w:r>
    </w:p>
    <w:p w:rsidR="00406366" w:rsidRDefault="00406366" w:rsidP="00406366">
      <w:pPr>
        <w:pStyle w:val="ConsPlusNormal"/>
        <w:jc w:val="center"/>
        <w:rPr>
          <w:b/>
          <w:bCs/>
          <w:sz w:val="16"/>
          <w:szCs w:val="16"/>
        </w:rPr>
      </w:pPr>
      <w:r>
        <w:rPr>
          <w:b/>
          <w:bCs/>
          <w:sz w:val="16"/>
          <w:szCs w:val="16"/>
        </w:rPr>
        <w:t>КРЕДИТНОГО ПОТРЕБИТЕЛЬСКОГО КООПЕРАТИВА</w:t>
      </w:r>
    </w:p>
    <w:p w:rsidR="00406366" w:rsidRDefault="00406366" w:rsidP="00406366">
      <w:pPr>
        <w:pStyle w:val="ConsPlusNormal"/>
        <w:jc w:val="center"/>
      </w:pPr>
    </w:p>
    <w:p w:rsidR="00406366" w:rsidRDefault="00406366" w:rsidP="00406366">
      <w:pPr>
        <w:pStyle w:val="ConsPlusNormal"/>
        <w:ind w:firstLine="540"/>
        <w:jc w:val="both"/>
      </w:pPr>
      <w:r>
        <w:t>Настоящее Указание на основании статей 183.6, 183.10, 183.15, 189.3 Федерального закона от 26 октября 2002 года N 127-ФЗ "О несостоятельности (банкротстве)" (Собрание законодательства Российской Федерации, 2002, N 43, ст. 4190; 2004, N 35, ст. 3607; 2005, N 1, ст. 18, ст. 46; N 44, ст. 4471; 2006, N 30, ст. 3292; N 52, ст. 5497; 2007, N 7, ст. 834; N 18, ст. 2117; N 30, ст. 3754; N 41, ст. 4845; N 49, ст. 6079; 2008, N 30, ст. 3616; N 49, ст. 5748; 2009, N 1, ст. 4, ст. 14; N 18, ст. 2153; N 29, ст. 3632; N 51, ст. 6160; N 52, ст. 6450; 2010, N 17, ст. 1988; N 31, ст. 4188, ст. 4196; 2011, N 1, ст. 41; N 7, ст. 905; N 19, ст. 2708; N 27, ст. 3880; N 29, ст. 4301; N 30, ст. 4576; N 48, ст. 6728; N 49, ст. 7015, ст. 7024, ст. 7040, ст. 7061, ст. 7068; N 50, ст. 7351, ст. 7357; 2012, N 31, ст. 4333; N 53, ст. 7607, ст. 7619; 2013, N 23, ст. 2871; N 26, ст. 3207; N 27, ст. 3477, ст. 3481; N 30, ст. 4084; N 51, ст. 6699; N 52, ст. 6975, ст. 6979, ст. 6984; 2014, N 11, ст. 1095, ст. 1098; N 30, ст. 4217; N 49, ст. 6914; "Официальный интернет-портал правовой информации" (www.pravo.gov.ru), 23 декабря 2014 года, 29 декабря 2014 года) (далее - Федеральный закон от 26 октября 2002 года N 127-ФЗ),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2012, N 50, ст. 6954; N 53, ст. 7591, ст. 7607; 2013, N 11, ст. 1076; N 14, ст. 1649; N 19, ст. 2329; N 27, ст. 3438, ст. 3476, ст. 3477; N 30, ст. 4084; N 49, ст. 6336; N 51, ст. 6695, ст. 6699; N 52, ст. 6975; 2014, N 19, ст. 2311, ст. 2317; N 27, ст. 3634; N 30, ст. 4219; N 45, ст. 6154; "Официальный интернет-портал правовой информации" (www.pravo.gov.ru), 23 декабря 2014 года, 29 декабря 2014 года) устанавливает порядок направления саморегулируемой организацией кредитных потребительских кооперативов в Банк России ходатайства о назначении временной администрации кредитного потребительского кооператива (далее - кредитный кооператив) и порядок назначения временной администрации кредитного кооператива по ходатайству саморегулируемой организации кредитных кооперативов (далее - ходатайство), порядок принятия решения о приостановлении полномочий органов управления кредитного кооператива, порядок взаимодействия временной администрации кредитного кооператива, Банка России и его представителей при осуществлении своих полномочий, формы контроля за временной администрацией кредитного кооператива, осуществляемого Банком России и его представителями, а также порядок принятия решения об освобождении руководителя временной администрации кредитного кооператива от исполнения возложенных на него обязанностей.</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1" w:name="Par14"/>
      <w:bookmarkEnd w:id="1"/>
      <w:r>
        <w:t>Глава 1. Порядок направления саморегулируемой организацией кредитных кооперативов в Банк России ходатайства о назначении временной администрации кредитного кооператива</w:t>
      </w:r>
    </w:p>
    <w:p w:rsidR="00406366" w:rsidRDefault="00406366" w:rsidP="00406366">
      <w:pPr>
        <w:pStyle w:val="ConsPlusNormal"/>
        <w:ind w:firstLine="540"/>
        <w:jc w:val="both"/>
      </w:pPr>
    </w:p>
    <w:p w:rsidR="00406366" w:rsidRDefault="00406366" w:rsidP="00406366">
      <w:pPr>
        <w:pStyle w:val="ConsPlusNormal"/>
        <w:ind w:firstLine="540"/>
        <w:jc w:val="both"/>
      </w:pPr>
      <w:r>
        <w:t>1.1. В случаях, предусмотренных пунктом 5 статьи 189.3 Федерального закона от 26 октября 2002 года N 127-ФЗ, саморегулируемая организация кредитных кооперативов направляет ходатайство в территориальное учреждение Банка России, осуществляющее контроль и надзор за кредитными кооперативами по месту нахождения указанного в ходатайстве кредитного кооператива (далее - территориальное учреждение).</w:t>
      </w:r>
    </w:p>
    <w:p w:rsidR="00406366" w:rsidRDefault="00406366" w:rsidP="00406366">
      <w:pPr>
        <w:pStyle w:val="ConsPlusNormal"/>
        <w:ind w:firstLine="540"/>
        <w:jc w:val="both"/>
      </w:pPr>
      <w:r>
        <w:t>В случае поступления ходатайства в иное подразделение Банка России, оно в течение пяти рабочих дней со дня поступления направляется в территориальное учреждение.</w:t>
      </w:r>
    </w:p>
    <w:p w:rsidR="00406366" w:rsidRDefault="00406366" w:rsidP="00406366">
      <w:pPr>
        <w:pStyle w:val="ConsPlusNormal"/>
        <w:ind w:firstLine="540"/>
        <w:jc w:val="both"/>
      </w:pPr>
      <w:r>
        <w:t>1.2. К ходатайству прикладываются (при наличии) заверенные руководителем и скрепленные печатью саморегулируемой организации кредитных кооперативов документы, подтверждающие наличие соответствующих оснований для направления ходатайства.</w:t>
      </w:r>
    </w:p>
    <w:p w:rsidR="00406366" w:rsidRDefault="00406366" w:rsidP="00406366">
      <w:pPr>
        <w:pStyle w:val="ConsPlusNormal"/>
        <w:ind w:firstLine="540"/>
        <w:jc w:val="both"/>
      </w:pPr>
      <w:r>
        <w:t>1.3. Ходатайство должно содержать:</w:t>
      </w:r>
    </w:p>
    <w:p w:rsidR="00406366" w:rsidRDefault="00406366" w:rsidP="00406366">
      <w:pPr>
        <w:pStyle w:val="ConsPlusNormal"/>
        <w:ind w:firstLine="540"/>
        <w:jc w:val="both"/>
      </w:pPr>
      <w:r>
        <w:t xml:space="preserve">сведения о кредитном кооперативе (полное наименование, основной государственный </w:t>
      </w:r>
      <w:r>
        <w:lastRenderedPageBreak/>
        <w:t>регистрационный номер в соответствии с Единым государственным реестром юридических лиц, место нахождения кредитного кооператива);</w:t>
      </w:r>
    </w:p>
    <w:p w:rsidR="00406366" w:rsidRDefault="00406366" w:rsidP="00406366">
      <w:pPr>
        <w:pStyle w:val="ConsPlusNormal"/>
        <w:ind w:firstLine="540"/>
        <w:jc w:val="both"/>
      </w:pPr>
      <w:r>
        <w:t>сведения, подтверждающие наличие оснований, указанных в пункте 1 статьи 183.2 и пункте 1 статьи 189.2 Федерального закона от 26 октября 2002 года N 127-ФЗ, для направления ходатайства;</w:t>
      </w:r>
    </w:p>
    <w:p w:rsidR="00406366" w:rsidRDefault="00406366" w:rsidP="00406366">
      <w:pPr>
        <w:pStyle w:val="ConsPlusNormal"/>
        <w:ind w:firstLine="540"/>
        <w:jc w:val="both"/>
      </w:pPr>
      <w:r>
        <w:t>предложение о возможном сроке действия временной администрации кредитного кооператива;</w:t>
      </w:r>
    </w:p>
    <w:p w:rsidR="00406366" w:rsidRDefault="00406366" w:rsidP="00406366">
      <w:pPr>
        <w:pStyle w:val="ConsPlusNormal"/>
        <w:ind w:firstLine="540"/>
        <w:jc w:val="both"/>
      </w:pPr>
      <w:r>
        <w:t>иные сведения, которые саморегулируемая организация кредитных кооперативов признает существенными для обоснования назначения временной администрации кредитного кооператива.</w:t>
      </w:r>
    </w:p>
    <w:p w:rsidR="00406366" w:rsidRDefault="00406366" w:rsidP="00406366">
      <w:pPr>
        <w:pStyle w:val="ConsPlusNormal"/>
        <w:ind w:firstLine="540"/>
        <w:jc w:val="both"/>
      </w:pPr>
      <w:r>
        <w:t>1.4. Территориальное учреждение в течение пяти рабочих дней со дня поступления ходатайства вправе запросить у саморегулируемой организации кредитных кооперативов, направившей указанное ходатайство, сведения и документы, имеющие отношение к рассмотрению вопроса о назначении временной администрации кредитного кооператива.</w:t>
      </w:r>
    </w:p>
    <w:p w:rsidR="00406366" w:rsidRDefault="00406366" w:rsidP="00406366">
      <w:pPr>
        <w:pStyle w:val="ConsPlusNormal"/>
        <w:ind w:firstLine="540"/>
        <w:jc w:val="both"/>
      </w:pPr>
      <w:r>
        <w:t>1.5. Банк России назначает временную администрацию кредитного кооператива в течение 30 рабочих дней со дня получения ходатайства.</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2" w:name="Par27"/>
      <w:bookmarkEnd w:id="2"/>
      <w:r>
        <w:t>Глава 2. Порядок назначения временной администрации кредитного кооператива по ходатайству саморегулируемой организации кредитных кооперативов</w:t>
      </w:r>
    </w:p>
    <w:p w:rsidR="00406366" w:rsidRDefault="00406366" w:rsidP="00406366">
      <w:pPr>
        <w:pStyle w:val="ConsPlusNormal"/>
        <w:ind w:firstLine="540"/>
        <w:jc w:val="both"/>
      </w:pPr>
    </w:p>
    <w:p w:rsidR="00406366" w:rsidRDefault="00406366" w:rsidP="00406366">
      <w:pPr>
        <w:pStyle w:val="ConsPlusNormal"/>
        <w:ind w:firstLine="540"/>
        <w:jc w:val="both"/>
      </w:pPr>
      <w:r>
        <w:t>2.1. В случае установления по результатам анализа представленного саморегулируемой организацией ходатайства фактов, подтверждающих наличие оснований для назначения временной администрации кредитного кооператива, территориальное учреждение в течение 12 рабочих дней со дня поступления указанного ходатайства направляет его копию в структурное подразделение центрального аппарата Банка России, к компетенции которого относятся полномочия по контролю и надзору за кредитными кооперативами (далее - структурное подразделение центрального аппарата).</w:t>
      </w:r>
    </w:p>
    <w:p w:rsidR="00406366" w:rsidRDefault="00406366" w:rsidP="00406366">
      <w:pPr>
        <w:pStyle w:val="ConsPlusNormal"/>
        <w:ind w:firstLine="540"/>
        <w:jc w:val="both"/>
      </w:pPr>
      <w:r>
        <w:t>К указанным документам прилагается заключение территориального учреждения о целесообразности назначения временной администрации кредитного кооператива.</w:t>
      </w:r>
    </w:p>
    <w:p w:rsidR="00406366" w:rsidRDefault="00406366" w:rsidP="00406366">
      <w:pPr>
        <w:pStyle w:val="ConsPlusNormal"/>
        <w:ind w:firstLine="540"/>
        <w:jc w:val="both"/>
      </w:pPr>
      <w:r>
        <w:t>2.2. Решение о назначении временной администрации кредитного кооператива принимается Комитетом финансового надзора Банка России (далее - Комитет).</w:t>
      </w:r>
    </w:p>
    <w:p w:rsidR="00406366" w:rsidRDefault="00406366" w:rsidP="00406366">
      <w:pPr>
        <w:pStyle w:val="ConsPlusNormal"/>
        <w:ind w:firstLine="540"/>
        <w:jc w:val="both"/>
      </w:pPr>
      <w:r>
        <w:t>2.3. По итогам принятия решения о назначении временной администрации кредитного кооператива структурное подразделение центрального аппарата подготавливает проект соответствующего приказа, который подписывается первым заместителем Председателя Банка России или заместителем Председателя Банка России, курирующим деятельность структурного подразделения центрального аппарата.</w:t>
      </w:r>
    </w:p>
    <w:p w:rsidR="00406366" w:rsidRDefault="00406366" w:rsidP="00406366">
      <w:pPr>
        <w:pStyle w:val="ConsPlusNormal"/>
        <w:ind w:firstLine="540"/>
        <w:jc w:val="both"/>
      </w:pPr>
      <w:r>
        <w:t>2.4. Приказ Банка России о назначении временной администрации кредитного кооператива должен содержать сведения, указанные в пункте 3 статьи 183.5 Федерального закона от 26 октября 2002 года N 127-ФЗ.</w:t>
      </w:r>
    </w:p>
    <w:p w:rsidR="00406366" w:rsidRDefault="00406366" w:rsidP="00406366">
      <w:pPr>
        <w:pStyle w:val="ConsPlusNormal"/>
        <w:ind w:firstLine="540"/>
        <w:jc w:val="both"/>
      </w:pPr>
      <w:r>
        <w:t>2.5. О принятом по результатам рассмотрения ходатайства саморегулируемой организации кредитных кооперативов решении структурное подразделение центрального аппарата письменно уведомляет саморегулируемую организацию кредитных кооперативов и территориальное учреждение.</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3" w:name="Par36"/>
      <w:bookmarkEnd w:id="3"/>
      <w:r>
        <w:t>Глава 3. Порядок принятия Банком России решения о приостановлении полномочий органов управления кредитного кооператива</w:t>
      </w:r>
    </w:p>
    <w:p w:rsidR="00406366" w:rsidRDefault="00406366" w:rsidP="00406366">
      <w:pPr>
        <w:pStyle w:val="ConsPlusNormal"/>
        <w:ind w:firstLine="540"/>
        <w:jc w:val="both"/>
      </w:pPr>
    </w:p>
    <w:p w:rsidR="00406366" w:rsidRDefault="00406366" w:rsidP="00406366">
      <w:pPr>
        <w:pStyle w:val="ConsPlusNormal"/>
        <w:ind w:firstLine="540"/>
        <w:jc w:val="both"/>
      </w:pPr>
      <w:r>
        <w:t>3.1. Ходатайство временной администрации о приостановлении полномочий органов управления кредитного кооператива (далее - ходатайство временной администрации) подлежит рассмотрению территориальным учреждением либо структурным подразделением центрального аппарата в случае непосредственного осуществления им контроля и надзора за деятельностью кредитного кооператива, указанного в ходатайстве временной администрации (далее - контрольное подразделение).</w:t>
      </w:r>
    </w:p>
    <w:p w:rsidR="00406366" w:rsidRDefault="00406366" w:rsidP="00406366">
      <w:pPr>
        <w:pStyle w:val="ConsPlusNormal"/>
        <w:ind w:firstLine="540"/>
        <w:jc w:val="both"/>
      </w:pPr>
      <w:r>
        <w:t>В течение пяти рабочих дней со дня поступления ходатайства временной администрации в иное подразделение Банка России оно направляет ходатайство временной администрации в контрольное подразделение.</w:t>
      </w:r>
    </w:p>
    <w:p w:rsidR="00406366" w:rsidRDefault="00406366" w:rsidP="00406366">
      <w:pPr>
        <w:pStyle w:val="ConsPlusNormal"/>
        <w:ind w:firstLine="540"/>
        <w:jc w:val="both"/>
      </w:pPr>
      <w:r>
        <w:t>3.2. Контрольное подразделение в течение пяти рабочих дней со дня поступления ходатайства временной администрации рассматривает его на предмет наличия фактов, подтверждающих основание для приостановления полномочий органов управления кредитного кооператива.</w:t>
      </w:r>
    </w:p>
    <w:p w:rsidR="00406366" w:rsidRDefault="00406366" w:rsidP="00406366">
      <w:pPr>
        <w:pStyle w:val="ConsPlusNormal"/>
        <w:ind w:firstLine="540"/>
        <w:jc w:val="both"/>
      </w:pPr>
      <w:r>
        <w:t xml:space="preserve">В случае установления соответствующих фактов территориальным учреждением копии ходатайства и иных подтверждающих документов (при наличии) направляются им в структурное подразделение </w:t>
      </w:r>
      <w:r>
        <w:lastRenderedPageBreak/>
        <w:t>центрального аппарата.</w:t>
      </w:r>
    </w:p>
    <w:p w:rsidR="00406366" w:rsidRDefault="00406366" w:rsidP="00406366">
      <w:pPr>
        <w:pStyle w:val="ConsPlusNormal"/>
        <w:ind w:firstLine="540"/>
        <w:jc w:val="both"/>
      </w:pPr>
      <w:r>
        <w:t>3.3. Решение Банка России о приостановлении полномочий органов управления кредитного кооператива на основании ходатайства временной администрации принимается Комитетом.</w:t>
      </w:r>
    </w:p>
    <w:p w:rsidR="00406366" w:rsidRDefault="00406366" w:rsidP="00406366">
      <w:pPr>
        <w:pStyle w:val="ConsPlusNormal"/>
        <w:ind w:firstLine="540"/>
        <w:jc w:val="both"/>
      </w:pPr>
      <w:r>
        <w:t>Банк России размещает не позднее трех рабочих дней со дня принятия Комитетом указанного решения соответствующее информационное сообщение на официальном сайте Банка России в информационно-телекоммуникационной сети "Интернет".</w:t>
      </w:r>
    </w:p>
    <w:p w:rsidR="00406366" w:rsidRDefault="00406366" w:rsidP="00406366">
      <w:pPr>
        <w:pStyle w:val="ConsPlusNormal"/>
        <w:ind w:firstLine="540"/>
        <w:jc w:val="both"/>
      </w:pPr>
      <w:r>
        <w:t>3.4. По итогам принятия решения о приостановлении полномочий органов управления кредитного кооператива структурное подразделение центрального аппарата подготавливает проект соответствующего приказа, который подписывается первым заместителем Председателя Банка России или заместителем Председателя Банка России, курирующим деятельность структурного подразделения центрального аппарата.</w:t>
      </w:r>
    </w:p>
    <w:p w:rsidR="00406366" w:rsidRDefault="00406366" w:rsidP="00406366">
      <w:pPr>
        <w:pStyle w:val="ConsPlusNormal"/>
        <w:ind w:firstLine="540"/>
        <w:jc w:val="both"/>
      </w:pPr>
      <w:r>
        <w:t>3.5. О принятом по результатам рассмотрения ходатайства временной администрации кредитного кооператива решении структурное подразделение центрального аппарата письменно уведомляет саморегулируемую организацию кредитных кооперативов и территориальное учреждение.</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4" w:name="Par47"/>
      <w:bookmarkEnd w:id="4"/>
      <w:r>
        <w:t>Глава 4. Порядок взаимодействия временной администрации, Банка России и представителей Банка России при осуществлении своих полномочий, формы контроля за временной администрацией, осуществляемого Банком России и его представителями</w:t>
      </w:r>
    </w:p>
    <w:p w:rsidR="00406366" w:rsidRDefault="00406366" w:rsidP="00406366">
      <w:pPr>
        <w:pStyle w:val="ConsPlusNormal"/>
        <w:ind w:firstLine="540"/>
        <w:jc w:val="both"/>
      </w:pPr>
    </w:p>
    <w:p w:rsidR="00406366" w:rsidRDefault="00406366" w:rsidP="00406366">
      <w:pPr>
        <w:pStyle w:val="ConsPlusNormal"/>
        <w:ind w:firstLine="540"/>
        <w:jc w:val="both"/>
      </w:pPr>
      <w:r>
        <w:t>4.1. Контроль за деятельностью временной администрации кредитного кооператива осуществляется Банком России и его представителями в следующих формах:</w:t>
      </w:r>
    </w:p>
    <w:p w:rsidR="00406366" w:rsidRDefault="00406366" w:rsidP="00406366">
      <w:pPr>
        <w:pStyle w:val="ConsPlusNormal"/>
        <w:ind w:firstLine="540"/>
        <w:jc w:val="both"/>
      </w:pPr>
      <w:r>
        <w:t>проверки и утверждения представленного временной администрацией кредитного кооператива заключения о финансовом состоянии кредитного кооператива;</w:t>
      </w:r>
    </w:p>
    <w:p w:rsidR="00406366" w:rsidRDefault="00406366" w:rsidP="00406366">
      <w:pPr>
        <w:pStyle w:val="ConsPlusNormal"/>
        <w:ind w:firstLine="540"/>
        <w:jc w:val="both"/>
      </w:pPr>
      <w:r>
        <w:t>проверки отчетов временной администрации кредитного кооператива о проведенных мероприятиях в рамках исполнения плана восстановления платежеспособности кредитного кооператива;</w:t>
      </w:r>
    </w:p>
    <w:p w:rsidR="00406366" w:rsidRDefault="00406366" w:rsidP="00406366">
      <w:pPr>
        <w:pStyle w:val="ConsPlusNormal"/>
        <w:ind w:firstLine="540"/>
        <w:jc w:val="both"/>
      </w:pPr>
      <w:r>
        <w:t>направления представителя Банка России для участия в работе временной администрации кредитного кооператива;</w:t>
      </w:r>
    </w:p>
    <w:p w:rsidR="00406366" w:rsidRDefault="00406366" w:rsidP="00406366">
      <w:pPr>
        <w:pStyle w:val="ConsPlusNormal"/>
        <w:ind w:firstLine="540"/>
        <w:jc w:val="both"/>
      </w:pPr>
      <w:r>
        <w:t>анализа информации, представленной временной администрацией кредитного кооператива при выполнении возложенных на нее функций.</w:t>
      </w:r>
    </w:p>
    <w:p w:rsidR="00406366" w:rsidRDefault="00406366" w:rsidP="00406366">
      <w:pPr>
        <w:pStyle w:val="ConsPlusNormal"/>
        <w:ind w:firstLine="540"/>
        <w:jc w:val="both"/>
      </w:pPr>
      <w:r>
        <w:t>4.2. Для обеспечения участия представителей Банка России в общих собраниях членов кредитного кооператива (пайщиков) и заседаниях иных органов управления кредитного кооператива руководитель временной администрации кредитного кооператива извещает письменно или иным способом не позднее чем за три рабочих дня до дня проведения общего собрания членов кредитного кооператива (пайщиков), заседания иных органов управления кредитного кооператива, представителя Банка России о форме, времени и месте проведения указанных мероприятий.</w:t>
      </w:r>
    </w:p>
    <w:p w:rsidR="00406366" w:rsidRDefault="00406366" w:rsidP="00406366">
      <w:pPr>
        <w:pStyle w:val="ConsPlusNormal"/>
        <w:ind w:firstLine="540"/>
        <w:jc w:val="both"/>
      </w:pPr>
      <w:r>
        <w:t>4.3. Об установленных фактах в деятельности кредитного кооператива и временной администрации кредитного кооператива, требующих, по мнению представителя Банка России, принятия срочных надзорных действий, представитель Банка России не позднее трех рабочих дней, следующих за днем установления такого факта, информирует о нем Банк России.</w:t>
      </w:r>
    </w:p>
    <w:p w:rsidR="00406366" w:rsidRDefault="00406366" w:rsidP="00406366">
      <w:pPr>
        <w:pStyle w:val="ConsPlusNormal"/>
        <w:ind w:firstLine="540"/>
        <w:jc w:val="both"/>
      </w:pPr>
      <w:r>
        <w:t>4.4. В случае ограничения полномочий исполнительного органа кредитного кооператива в Банк России предоставляется разработанный совместно кредитным кооперативом и временной администрацией кредитного кооператива план восстановления платежеспособности кредитного кооператива, утвержденный руководителем кредитного кооператива и руководителем временной администрации кредитного кооператива.</w:t>
      </w:r>
    </w:p>
    <w:p w:rsidR="00406366" w:rsidRDefault="00406366" w:rsidP="00406366">
      <w:pPr>
        <w:pStyle w:val="ConsPlusNormal"/>
        <w:ind w:firstLine="540"/>
        <w:jc w:val="both"/>
      </w:pPr>
      <w:r>
        <w:t>4.5. В случае приостановления полномочий исполнительного органа кредитного кооператива в Банк России предоставляется план восстановления платежеспособности кредитного кооператива, разработанный временной администрацией кредитного кооператива и утвержденный руководителем временной администрации кредитного кооператива.</w:t>
      </w:r>
    </w:p>
    <w:p w:rsidR="00406366" w:rsidRDefault="00406366" w:rsidP="00406366">
      <w:pPr>
        <w:pStyle w:val="ConsPlusNormal"/>
        <w:ind w:firstLine="540"/>
        <w:jc w:val="both"/>
      </w:pPr>
      <w:r>
        <w:t>4.6. В случае если срок реализации плана восстановления платежеспособности кредитного кооператива превышает срок, на который назначена временная администрация кредитного кооператива, Банк России в течение 30 рабочих дней с даты получения указанного плана продлевает срок деятельности временной администрации кредитного кооператива.</w:t>
      </w:r>
    </w:p>
    <w:p w:rsidR="00406366" w:rsidRDefault="00406366" w:rsidP="00406366">
      <w:pPr>
        <w:pStyle w:val="ConsPlusNormal"/>
        <w:ind w:firstLine="540"/>
        <w:jc w:val="both"/>
      </w:pPr>
      <w:r>
        <w:t>4.7. Взаимодействие временной администрации кредитного кооператива, Банка России и его представителей осуществляется посредством:</w:t>
      </w:r>
    </w:p>
    <w:p w:rsidR="00406366" w:rsidRDefault="00406366" w:rsidP="00406366">
      <w:pPr>
        <w:pStyle w:val="ConsPlusNormal"/>
        <w:ind w:firstLine="540"/>
        <w:jc w:val="both"/>
      </w:pPr>
      <w:r>
        <w:t>направления Банком России запросов в адрес временной администрации кредитного кооператива;</w:t>
      </w:r>
    </w:p>
    <w:p w:rsidR="00406366" w:rsidRDefault="00406366" w:rsidP="00406366">
      <w:pPr>
        <w:pStyle w:val="ConsPlusNormal"/>
        <w:ind w:firstLine="540"/>
        <w:jc w:val="both"/>
      </w:pPr>
      <w:r>
        <w:t>представления временной администрацией кредитного кооператива в Банк России периодических отчетов о работе временной администрации в рамках применения мер по восстановлению платежеспособности кредитного кооператива в соответствии с планом восстановления платежеспособности кредитного кооператива;</w:t>
      </w:r>
    </w:p>
    <w:p w:rsidR="00406366" w:rsidRDefault="00406366" w:rsidP="00406366">
      <w:pPr>
        <w:pStyle w:val="ConsPlusNormal"/>
        <w:ind w:firstLine="540"/>
        <w:jc w:val="both"/>
      </w:pPr>
      <w:r>
        <w:t>представления временной администрацией кредитного кооператива в Банк России дополнительной информации о работе временной администрации в рамках принятых мер по предупреждению банкротства кредитного кооператива.</w:t>
      </w:r>
    </w:p>
    <w:p w:rsidR="00406366" w:rsidRDefault="00406366" w:rsidP="00406366">
      <w:pPr>
        <w:pStyle w:val="ConsPlusNormal"/>
        <w:ind w:firstLine="540"/>
        <w:jc w:val="both"/>
      </w:pPr>
      <w:r>
        <w:t>4.8. За исключением случая, когда по итогам анализа финансового состояния кредитного кооператива временная администрация кредитного кооператива приходит к выводу о невозможности восстановления платежеспособности кредитного кооператива, временная администрация кредитного кооператива ежемесячно представляет в Банк России отчет о действиях временной администрации кредитного кооператива и финансово-хозяйственной деятельности кредитного кооператива, содержащий в том числе информацию:</w:t>
      </w:r>
    </w:p>
    <w:p w:rsidR="00406366" w:rsidRDefault="00406366" w:rsidP="00406366">
      <w:pPr>
        <w:pStyle w:val="ConsPlusNormal"/>
        <w:ind w:firstLine="540"/>
        <w:jc w:val="both"/>
      </w:pPr>
      <w:r>
        <w:t>об изменении финансового состояния кредитного кооператива;</w:t>
      </w:r>
    </w:p>
    <w:p w:rsidR="00406366" w:rsidRDefault="00406366" w:rsidP="00406366">
      <w:pPr>
        <w:pStyle w:val="ConsPlusNormal"/>
        <w:ind w:firstLine="540"/>
        <w:jc w:val="both"/>
      </w:pPr>
      <w:r>
        <w:t>об обращениях временной администрации кредитного кооператива в суд от имени кредитного кооператива о признании сделок, совершенных кредитным кооперативом или за счет кредитного кооператива, недействительными или о применении последствий недействительности сделок;</w:t>
      </w:r>
    </w:p>
    <w:p w:rsidR="00406366" w:rsidRDefault="00406366" w:rsidP="00406366">
      <w:pPr>
        <w:pStyle w:val="ConsPlusNormal"/>
        <w:ind w:firstLine="540"/>
        <w:jc w:val="both"/>
      </w:pPr>
      <w:r>
        <w:t>о принятых мерах по предупреждению банкротства кредитного кооператива в случае приостановления, ограничения полномочий исполнительных органов управления кредитного кооператива;</w:t>
      </w:r>
    </w:p>
    <w:p w:rsidR="00406366" w:rsidRDefault="00406366" w:rsidP="00406366">
      <w:pPr>
        <w:pStyle w:val="ConsPlusNormal"/>
        <w:ind w:firstLine="540"/>
        <w:jc w:val="both"/>
      </w:pPr>
      <w:r>
        <w:t>о выявленных кредиторах и размере их денежных требований;</w:t>
      </w:r>
    </w:p>
    <w:p w:rsidR="00406366" w:rsidRDefault="00406366" w:rsidP="00406366">
      <w:pPr>
        <w:pStyle w:val="ConsPlusNormal"/>
        <w:ind w:firstLine="540"/>
        <w:jc w:val="both"/>
      </w:pPr>
      <w:r>
        <w:t>о мерах по обеспечению сохранности имущества кредитного кооператива;</w:t>
      </w:r>
    </w:p>
    <w:p w:rsidR="00406366" w:rsidRDefault="00406366" w:rsidP="00406366">
      <w:pPr>
        <w:pStyle w:val="ConsPlusNormal"/>
        <w:ind w:firstLine="540"/>
        <w:jc w:val="both"/>
      </w:pPr>
      <w:r>
        <w:t>о ходе выполнения плана восстановления платежеспособности кредитного кооператива.</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5" w:name="Par71"/>
      <w:bookmarkEnd w:id="5"/>
      <w:r>
        <w:t>Глава 5. Порядок принятия Банком России решения об освобождении руководителя временной администрации от исполнения возложенных на него обязанностей</w:t>
      </w:r>
    </w:p>
    <w:p w:rsidR="00406366" w:rsidRDefault="00406366" w:rsidP="00406366">
      <w:pPr>
        <w:pStyle w:val="ConsPlusNormal"/>
        <w:ind w:firstLine="540"/>
        <w:jc w:val="both"/>
      </w:pPr>
    </w:p>
    <w:p w:rsidR="00406366" w:rsidRDefault="00406366" w:rsidP="00406366">
      <w:pPr>
        <w:pStyle w:val="ConsPlusNormal"/>
        <w:ind w:firstLine="540"/>
        <w:jc w:val="both"/>
      </w:pPr>
      <w:r>
        <w:t>5.1. Ходатайство об освобождении руководителя временной администрации кредитного кооператива от исполнения возложенных на него обязанностей (далее - ходатайство об освобождении руководителя временной администрации), направляемое в Банк России в соответствии с пунктом 2 статьи 183.15 Федерального закона от 26 октября 2002 года N 127-ФЗ, подлежит рассмотрению контрольным подразделением.</w:t>
      </w:r>
    </w:p>
    <w:p w:rsidR="00406366" w:rsidRDefault="00406366" w:rsidP="00406366">
      <w:pPr>
        <w:pStyle w:val="ConsPlusNormal"/>
        <w:ind w:firstLine="540"/>
        <w:jc w:val="both"/>
      </w:pPr>
      <w:r>
        <w:t>В течение пяти рабочих дней со дня поступления ходатайства об освобождении руководителя временной администрации в иное подразделение Банка России, оно направляет указанное ходатайство в контрольное подразделение.</w:t>
      </w:r>
    </w:p>
    <w:p w:rsidR="00406366" w:rsidRDefault="00406366" w:rsidP="00406366">
      <w:pPr>
        <w:pStyle w:val="ConsPlusNormal"/>
        <w:ind w:firstLine="540"/>
        <w:jc w:val="both"/>
      </w:pPr>
      <w:r>
        <w:t>5.2. Контрольное подразделение в течение пяти рабочих дней со дня поступления ходатайства об освобождении руководителя временной администрации рассматривает данное ходатайство на предмет наличия фактов, подтверждающих основание для его направления.</w:t>
      </w:r>
    </w:p>
    <w:p w:rsidR="00406366" w:rsidRDefault="00406366" w:rsidP="00406366">
      <w:pPr>
        <w:pStyle w:val="ConsPlusNormal"/>
        <w:ind w:firstLine="540"/>
        <w:jc w:val="both"/>
      </w:pPr>
      <w:r>
        <w:t>В случае установления соответствующих фактов территориальным учреждением копии ходатайства об освобождении руководителя временной администрации и иных подтверждающих документов (при наличии) направляются им в структурное подразделение центрального аппарата.</w:t>
      </w:r>
    </w:p>
    <w:p w:rsidR="00406366" w:rsidRDefault="00406366" w:rsidP="00406366">
      <w:pPr>
        <w:pStyle w:val="ConsPlusNormal"/>
        <w:ind w:firstLine="540"/>
        <w:jc w:val="both"/>
      </w:pPr>
      <w:r>
        <w:t>5.3. Решение Банка России об освобождении руководителя временной администрации кредитного кооператива на основании ходатайства об освобождении руководителя временной администрации принимается Комитетом.</w:t>
      </w:r>
    </w:p>
    <w:p w:rsidR="00406366" w:rsidRDefault="00406366" w:rsidP="00406366">
      <w:pPr>
        <w:pStyle w:val="ConsPlusNormal"/>
        <w:ind w:firstLine="540"/>
        <w:jc w:val="both"/>
      </w:pPr>
      <w:r>
        <w:t>Банк России размещает не позднее трех рабочих дней со дня принятия Комитетом указанного решения соответствующее информационное сообщение на официальном сайте Банка России в информационно-телекоммуникационной сети "Интернет".</w:t>
      </w:r>
    </w:p>
    <w:p w:rsidR="00406366" w:rsidRDefault="00406366" w:rsidP="00406366">
      <w:pPr>
        <w:pStyle w:val="ConsPlusNormal"/>
        <w:ind w:firstLine="540"/>
        <w:jc w:val="both"/>
      </w:pPr>
      <w:r>
        <w:t>5.4. По итогам принятия решения об освобождении руководителя временной администрации кредитного кооператива на основании ходатайства об освобождении руководителя временной администрации структурным подразделением центрального аппарата подготавливается проект соответствующего приказа, который подписывается первым заместителем Председателя Банка России или заместителем Председателя Банка России, курирующим деятельность структурного подразделения центрального аппарата.</w:t>
      </w:r>
    </w:p>
    <w:p w:rsidR="00406366" w:rsidRDefault="00406366" w:rsidP="00406366">
      <w:pPr>
        <w:pStyle w:val="ConsPlusNormal"/>
        <w:ind w:firstLine="540"/>
        <w:jc w:val="both"/>
      </w:pPr>
      <w:r>
        <w:t>5.5. О принятом по результатам рассмотрения ходатайства об освобождении руководителя временной администрации решении структурное подразделение центрального аппарата письменно уведомляет территориальное учреждение и лицо, направившее указанное ходатайство.</w:t>
      </w:r>
    </w:p>
    <w:p w:rsidR="00406366" w:rsidRDefault="00406366" w:rsidP="00406366">
      <w:pPr>
        <w:pStyle w:val="ConsPlusNormal"/>
        <w:ind w:firstLine="540"/>
        <w:jc w:val="both"/>
      </w:pPr>
    </w:p>
    <w:p w:rsidR="00406366" w:rsidRDefault="00406366" w:rsidP="00406366">
      <w:pPr>
        <w:pStyle w:val="ConsPlusNormal"/>
        <w:ind w:firstLine="540"/>
        <w:jc w:val="both"/>
        <w:outlineLvl w:val="0"/>
      </w:pPr>
      <w:bookmarkStart w:id="6" w:name="Par82"/>
      <w:bookmarkEnd w:id="6"/>
      <w:r>
        <w:t>Глава 6. Заключительные положения</w:t>
      </w:r>
    </w:p>
    <w:p w:rsidR="00406366" w:rsidRDefault="00406366" w:rsidP="00406366">
      <w:pPr>
        <w:pStyle w:val="ConsPlusNormal"/>
        <w:ind w:firstLine="540"/>
        <w:jc w:val="both"/>
      </w:pPr>
    </w:p>
    <w:p w:rsidR="00406366" w:rsidRDefault="00406366" w:rsidP="00406366">
      <w:pPr>
        <w:pStyle w:val="ConsPlusNormal"/>
        <w:ind w:firstLine="540"/>
        <w:jc w:val="both"/>
      </w:pPr>
      <w:r>
        <w:t>6.1. Настоящее Указание вступает в силу по истечении 10 дней после дня его официального опубликования в "Вестнике Банка России".</w:t>
      </w:r>
    </w:p>
    <w:p w:rsidR="00406366" w:rsidRDefault="00406366" w:rsidP="00406366">
      <w:pPr>
        <w:pStyle w:val="ConsPlusNormal"/>
        <w:ind w:firstLine="540"/>
        <w:jc w:val="both"/>
      </w:pPr>
    </w:p>
    <w:p w:rsidR="00406366" w:rsidRDefault="00406366" w:rsidP="00406366">
      <w:pPr>
        <w:pStyle w:val="ConsPlusNormal"/>
        <w:jc w:val="right"/>
      </w:pPr>
      <w:r>
        <w:t>Председатель Центрального банка</w:t>
      </w:r>
    </w:p>
    <w:p w:rsidR="00406366" w:rsidRDefault="00406366" w:rsidP="00406366">
      <w:pPr>
        <w:pStyle w:val="ConsPlusNormal"/>
        <w:jc w:val="right"/>
      </w:pPr>
      <w:r>
        <w:t>Российской Федерации</w:t>
      </w:r>
    </w:p>
    <w:p w:rsidR="00406366" w:rsidRDefault="00406366" w:rsidP="00406366">
      <w:pPr>
        <w:pStyle w:val="ConsPlusNormal"/>
        <w:jc w:val="right"/>
      </w:pPr>
      <w:r>
        <w:t>Э.С.НАБИУЛЛИНА</w:t>
      </w:r>
    </w:p>
    <w:p w:rsidR="00406366" w:rsidRDefault="00406366" w:rsidP="00406366">
      <w:pPr>
        <w:pStyle w:val="ConsPlusNormal"/>
        <w:ind w:firstLine="540"/>
        <w:jc w:val="both"/>
      </w:pPr>
    </w:p>
    <w:p w:rsidR="00406366" w:rsidRDefault="00406366" w:rsidP="00406366">
      <w:pPr>
        <w:pStyle w:val="ConsPlusNormal"/>
        <w:ind w:firstLine="540"/>
        <w:jc w:val="both"/>
      </w:pPr>
    </w:p>
    <w:p w:rsidR="00406366" w:rsidRDefault="00406366" w:rsidP="00406366">
      <w:pPr>
        <w:pStyle w:val="ConsPlusNormal"/>
        <w:pBdr>
          <w:top w:val="single" w:sz="6" w:space="0" w:color="auto"/>
        </w:pBdr>
        <w:spacing w:before="100" w:after="100"/>
        <w:jc w:val="both"/>
        <w:rPr>
          <w:sz w:val="2"/>
          <w:szCs w:val="2"/>
        </w:rPr>
      </w:pPr>
    </w:p>
    <w:p w:rsidR="000F44B7" w:rsidRDefault="000F44B7"/>
    <w:sectPr w:rsidR="000F44B7">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A0" w:rsidRDefault="002E6CA0" w:rsidP="00406366">
      <w:pPr>
        <w:spacing w:after="0" w:line="240" w:lineRule="auto"/>
      </w:pPr>
      <w:r>
        <w:separator/>
      </w:r>
    </w:p>
  </w:endnote>
  <w:endnote w:type="continuationSeparator" w:id="0">
    <w:p w:rsidR="002E6CA0" w:rsidRDefault="002E6CA0" w:rsidP="00406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A0" w:rsidRDefault="002E6CA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741A0" w:rsidRPr="00A741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jc w:val="right"/>
            <w:rPr>
              <w:rFonts w:ascii="Tahoma" w:hAnsi="Tahoma" w:cs="Tahoma"/>
              <w:sz w:val="20"/>
              <w:szCs w:val="20"/>
            </w:rPr>
          </w:pPr>
        </w:p>
      </w:tc>
    </w:tr>
  </w:tbl>
  <w:p w:rsidR="00A741A0" w:rsidRDefault="002E6CA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A0" w:rsidRDefault="002E6CA0" w:rsidP="00406366">
      <w:pPr>
        <w:spacing w:after="0" w:line="240" w:lineRule="auto"/>
      </w:pPr>
      <w:r>
        <w:separator/>
      </w:r>
    </w:p>
  </w:footnote>
  <w:footnote w:type="continuationSeparator" w:id="0">
    <w:p w:rsidR="002E6CA0" w:rsidRDefault="002E6CA0" w:rsidP="00406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A741A0" w:rsidRPr="00A741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741A0" w:rsidRPr="00A741A0" w:rsidRDefault="002E6CA0">
          <w:pPr>
            <w:widowControl w:val="0"/>
            <w:autoSpaceDE w:val="0"/>
            <w:autoSpaceDN w:val="0"/>
            <w:adjustRightInd w:val="0"/>
            <w:spacing w:after="0" w:line="240" w:lineRule="auto"/>
            <w:jc w:val="right"/>
            <w:rPr>
              <w:rFonts w:ascii="Tahoma" w:hAnsi="Tahoma" w:cs="Tahoma"/>
              <w:sz w:val="16"/>
              <w:szCs w:val="16"/>
            </w:rPr>
          </w:pPr>
        </w:p>
      </w:tc>
    </w:tr>
  </w:tbl>
  <w:p w:rsidR="00A741A0" w:rsidRDefault="002E6CA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A741A0" w:rsidRDefault="000F44B7">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66"/>
    <w:rsid w:val="000F44B7"/>
    <w:rsid w:val="002E6CA0"/>
    <w:rsid w:val="003B5492"/>
    <w:rsid w:val="0040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6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4063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6366"/>
  </w:style>
  <w:style w:type="paragraph" w:styleId="a5">
    <w:name w:val="footer"/>
    <w:basedOn w:val="a"/>
    <w:link w:val="a6"/>
    <w:uiPriority w:val="99"/>
    <w:semiHidden/>
    <w:unhideWhenUsed/>
    <w:rsid w:val="004063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63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636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header"/>
    <w:basedOn w:val="a"/>
    <w:link w:val="a4"/>
    <w:uiPriority w:val="99"/>
    <w:semiHidden/>
    <w:unhideWhenUsed/>
    <w:rsid w:val="0040636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06366"/>
  </w:style>
  <w:style w:type="paragraph" w:styleId="a5">
    <w:name w:val="footer"/>
    <w:basedOn w:val="a"/>
    <w:link w:val="a6"/>
    <w:uiPriority w:val="99"/>
    <w:semiHidden/>
    <w:unhideWhenUsed/>
    <w:rsid w:val="0040636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0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2529</Words>
  <Characters>14421</Characters>
  <Application>Microsoft Office Word</Application>
  <DocSecurity>0</DocSecurity>
  <Lines>120</Lines>
  <Paragraphs>33</Paragraphs>
  <ScaleCrop>false</ScaleCrop>
  <Company>SPecialiST RePack</Company>
  <LinksUpToDate>false</LinksUpToDate>
  <CharactersWithSpaces>16917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URIST_CRO</dc:creator>
  <cp:lastModifiedBy>НКР</cp:lastModifiedBy>
  <cp:revision>2</cp:revision>
  <dcterms:created xsi:type="dcterms:W3CDTF">2016-05-10T15:49:00Z</dcterms:created>
  <dcterms:modified xsi:type="dcterms:W3CDTF">2016-05-10T15:49:00Z</dcterms:modified>
</cp:coreProperties>
</file>